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7A" w:rsidRDefault="00B54F7A" w:rsidP="00B54F7A">
      <w:pPr>
        <w:jc w:val="center"/>
        <w:rPr>
          <w:b/>
          <w:sz w:val="28"/>
          <w:szCs w:val="28"/>
        </w:rPr>
      </w:pPr>
      <w:r w:rsidRPr="00A20F2D">
        <w:rPr>
          <w:b/>
          <w:sz w:val="28"/>
          <w:szCs w:val="28"/>
        </w:rPr>
        <w:t>Образовательный минимум по русскому языку</w:t>
      </w:r>
    </w:p>
    <w:p w:rsidR="00B54F7A" w:rsidRPr="0055522A" w:rsidRDefault="00B54F7A" w:rsidP="007F5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A20F2D">
        <w:rPr>
          <w:b/>
          <w:sz w:val="28"/>
          <w:szCs w:val="28"/>
        </w:rPr>
        <w:t xml:space="preserve"> класс </w:t>
      </w:r>
      <w:r>
        <w:rPr>
          <w:b/>
          <w:sz w:val="28"/>
          <w:szCs w:val="28"/>
        </w:rPr>
        <w:t>(2 четверть)</w:t>
      </w:r>
    </w:p>
    <w:tbl>
      <w:tblPr>
        <w:tblStyle w:val="a3"/>
        <w:tblW w:w="10632" w:type="dxa"/>
        <w:tblInd w:w="-5" w:type="dxa"/>
        <w:tblLook w:val="04A0"/>
      </w:tblPr>
      <w:tblGrid>
        <w:gridCol w:w="2978"/>
        <w:gridCol w:w="7654"/>
      </w:tblGrid>
      <w:tr w:rsidR="00B54F7A" w:rsidRPr="0042707E" w:rsidTr="007F5E9B">
        <w:tc>
          <w:tcPr>
            <w:tcW w:w="2978" w:type="dxa"/>
          </w:tcPr>
          <w:p w:rsidR="00B54F7A" w:rsidRPr="0042707E" w:rsidRDefault="00B54F7A">
            <w:pPr>
              <w:rPr>
                <w:b/>
                <w:sz w:val="28"/>
                <w:szCs w:val="28"/>
              </w:rPr>
            </w:pPr>
            <w:r w:rsidRPr="0042707E">
              <w:rPr>
                <w:b/>
                <w:sz w:val="28"/>
                <w:szCs w:val="28"/>
              </w:rPr>
              <w:t>Публицистический стиль речи</w:t>
            </w:r>
          </w:p>
        </w:tc>
        <w:tc>
          <w:tcPr>
            <w:tcW w:w="7654" w:type="dxa"/>
          </w:tcPr>
          <w:p w:rsidR="00B54F7A" w:rsidRPr="0042707E" w:rsidRDefault="007F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B10E7" w:rsidRPr="0042707E">
              <w:rPr>
                <w:sz w:val="28"/>
                <w:szCs w:val="28"/>
              </w:rPr>
              <w:t xml:space="preserve">Публицистический стиль речи применяется в общественно-политической сфере жизни. Он используется в газетах, журналах, в передачах на радио и телевидении, в выступлениях на собраниях и митингах. </w:t>
            </w:r>
            <w:r w:rsidR="00BF17C9">
              <w:rPr>
                <w:sz w:val="28"/>
                <w:szCs w:val="28"/>
              </w:rPr>
              <w:t xml:space="preserve"> </w:t>
            </w:r>
          </w:p>
          <w:p w:rsidR="002B10E7" w:rsidRPr="0042707E" w:rsidRDefault="002B10E7">
            <w:pPr>
              <w:rPr>
                <w:sz w:val="28"/>
                <w:szCs w:val="28"/>
              </w:rPr>
            </w:pPr>
            <w:r w:rsidRPr="0042707E">
              <w:rPr>
                <w:sz w:val="28"/>
                <w:szCs w:val="28"/>
              </w:rPr>
              <w:t xml:space="preserve">  Задач</w:t>
            </w:r>
            <w:r w:rsidR="00BF17C9">
              <w:rPr>
                <w:sz w:val="28"/>
                <w:szCs w:val="28"/>
              </w:rPr>
              <w:t xml:space="preserve">и </w:t>
            </w:r>
            <w:r w:rsidRPr="0042707E">
              <w:rPr>
                <w:sz w:val="28"/>
                <w:szCs w:val="28"/>
              </w:rPr>
              <w:t>публицистической речи:</w:t>
            </w:r>
          </w:p>
          <w:p w:rsidR="002B10E7" w:rsidRPr="0042707E" w:rsidRDefault="002B10E7">
            <w:pPr>
              <w:rPr>
                <w:sz w:val="28"/>
                <w:szCs w:val="28"/>
              </w:rPr>
            </w:pPr>
            <w:r w:rsidRPr="0042707E">
              <w:rPr>
                <w:sz w:val="28"/>
                <w:szCs w:val="28"/>
              </w:rPr>
              <w:t>- сообщить информацию о жизни страны;</w:t>
            </w:r>
          </w:p>
          <w:p w:rsidR="002B10E7" w:rsidRPr="0042707E" w:rsidRDefault="002B10E7">
            <w:pPr>
              <w:rPr>
                <w:sz w:val="28"/>
                <w:szCs w:val="28"/>
              </w:rPr>
            </w:pPr>
            <w:r w:rsidRPr="0042707E">
              <w:rPr>
                <w:sz w:val="28"/>
                <w:szCs w:val="28"/>
              </w:rPr>
              <w:t>- воздействовать на массы;</w:t>
            </w:r>
          </w:p>
          <w:p w:rsidR="002B10E7" w:rsidRPr="0042707E" w:rsidRDefault="002B10E7">
            <w:pPr>
              <w:rPr>
                <w:sz w:val="28"/>
                <w:szCs w:val="28"/>
              </w:rPr>
            </w:pPr>
            <w:r w:rsidRPr="0042707E">
              <w:rPr>
                <w:sz w:val="28"/>
                <w:szCs w:val="28"/>
              </w:rPr>
              <w:t>- сформировать гражданскую позицию.</w:t>
            </w:r>
          </w:p>
          <w:p w:rsidR="002B10E7" w:rsidRPr="0042707E" w:rsidRDefault="007F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B10E7" w:rsidRPr="0042707E">
              <w:rPr>
                <w:sz w:val="28"/>
                <w:szCs w:val="28"/>
              </w:rPr>
              <w:t>Высказывание обычно бывает злободневным по тематик</w:t>
            </w:r>
            <w:r w:rsidR="0042707E">
              <w:rPr>
                <w:sz w:val="28"/>
                <w:szCs w:val="28"/>
              </w:rPr>
              <w:t>е.</w:t>
            </w:r>
          </w:p>
          <w:p w:rsidR="0042707E" w:rsidRPr="0042707E" w:rsidRDefault="007F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2707E" w:rsidRPr="0042707E">
              <w:rPr>
                <w:sz w:val="28"/>
                <w:szCs w:val="28"/>
              </w:rPr>
              <w:t>Для публицистического стиля речи характерн</w:t>
            </w:r>
            <w:r w:rsidR="00BF17C9">
              <w:rPr>
                <w:sz w:val="28"/>
                <w:szCs w:val="28"/>
              </w:rPr>
              <w:t xml:space="preserve">о: </w:t>
            </w:r>
            <w:r w:rsidR="0042707E" w:rsidRPr="0042707E">
              <w:rPr>
                <w:sz w:val="28"/>
                <w:szCs w:val="28"/>
              </w:rPr>
              <w:t xml:space="preserve"> </w:t>
            </w:r>
            <w:r w:rsidR="00BF17C9">
              <w:rPr>
                <w:sz w:val="28"/>
                <w:szCs w:val="28"/>
              </w:rPr>
              <w:t xml:space="preserve"> </w:t>
            </w:r>
          </w:p>
          <w:p w:rsidR="0042707E" w:rsidRPr="0042707E" w:rsidRDefault="0042707E">
            <w:pPr>
              <w:rPr>
                <w:sz w:val="28"/>
                <w:szCs w:val="28"/>
              </w:rPr>
            </w:pPr>
            <w:r w:rsidRPr="0042707E">
              <w:rPr>
                <w:sz w:val="28"/>
                <w:szCs w:val="28"/>
              </w:rPr>
              <w:t>- сочетание в одном тексте книжных и разговорных средств;</w:t>
            </w:r>
          </w:p>
          <w:p w:rsidR="0042707E" w:rsidRPr="0042707E" w:rsidRDefault="0042707E">
            <w:pPr>
              <w:rPr>
                <w:sz w:val="28"/>
                <w:szCs w:val="28"/>
              </w:rPr>
            </w:pPr>
            <w:r w:rsidRPr="0042707E">
              <w:rPr>
                <w:sz w:val="28"/>
                <w:szCs w:val="28"/>
              </w:rPr>
              <w:t>- широкое использование</w:t>
            </w:r>
            <w:r w:rsidR="00BF17C9">
              <w:rPr>
                <w:sz w:val="28"/>
                <w:szCs w:val="28"/>
              </w:rPr>
              <w:t xml:space="preserve"> </w:t>
            </w:r>
            <w:r w:rsidRPr="0042707E">
              <w:rPr>
                <w:sz w:val="28"/>
                <w:szCs w:val="28"/>
              </w:rPr>
              <w:t xml:space="preserve"> побудительных, вопросительных, восклицательных</w:t>
            </w:r>
            <w:r w:rsidR="00BF17C9">
              <w:rPr>
                <w:sz w:val="28"/>
                <w:szCs w:val="28"/>
              </w:rPr>
              <w:t xml:space="preserve"> предложений</w:t>
            </w:r>
            <w:r w:rsidRPr="0042707E">
              <w:rPr>
                <w:sz w:val="28"/>
                <w:szCs w:val="28"/>
              </w:rPr>
              <w:t>;</w:t>
            </w:r>
          </w:p>
          <w:p w:rsidR="0042707E" w:rsidRPr="0042707E" w:rsidRDefault="0042707E">
            <w:pPr>
              <w:rPr>
                <w:sz w:val="28"/>
                <w:szCs w:val="28"/>
              </w:rPr>
            </w:pPr>
            <w:r w:rsidRPr="0042707E">
              <w:rPr>
                <w:sz w:val="28"/>
                <w:szCs w:val="28"/>
              </w:rPr>
              <w:t>- использование предложений с однородными членами;</w:t>
            </w:r>
          </w:p>
          <w:p w:rsidR="0042707E" w:rsidRPr="0042707E" w:rsidRDefault="0042707E">
            <w:pPr>
              <w:rPr>
                <w:sz w:val="28"/>
                <w:szCs w:val="28"/>
              </w:rPr>
            </w:pPr>
            <w:r w:rsidRPr="0042707E">
              <w:rPr>
                <w:sz w:val="28"/>
                <w:szCs w:val="28"/>
              </w:rPr>
              <w:t>- обратный порядок слов (инверсия);</w:t>
            </w:r>
          </w:p>
          <w:p w:rsidR="0042707E" w:rsidRPr="0042707E" w:rsidRDefault="0042707E">
            <w:pPr>
              <w:rPr>
                <w:sz w:val="28"/>
                <w:szCs w:val="28"/>
              </w:rPr>
            </w:pPr>
            <w:r w:rsidRPr="0042707E">
              <w:rPr>
                <w:sz w:val="28"/>
                <w:szCs w:val="28"/>
              </w:rPr>
              <w:t>- параллельный способ связи предложений;</w:t>
            </w:r>
          </w:p>
          <w:p w:rsidR="0042707E" w:rsidRPr="0042707E" w:rsidRDefault="0042707E">
            <w:pPr>
              <w:rPr>
                <w:sz w:val="28"/>
                <w:szCs w:val="28"/>
              </w:rPr>
            </w:pPr>
            <w:r w:rsidRPr="0042707E">
              <w:rPr>
                <w:sz w:val="28"/>
                <w:szCs w:val="28"/>
              </w:rPr>
              <w:t>- прямые обращения к собеседнику.</w:t>
            </w:r>
          </w:p>
        </w:tc>
      </w:tr>
      <w:tr w:rsidR="00B54F7A" w:rsidRPr="0042707E" w:rsidTr="007F5E9B">
        <w:tc>
          <w:tcPr>
            <w:tcW w:w="2978" w:type="dxa"/>
          </w:tcPr>
          <w:p w:rsidR="00B54F7A" w:rsidRPr="0042707E" w:rsidRDefault="00B54F7A">
            <w:pPr>
              <w:rPr>
                <w:b/>
                <w:sz w:val="28"/>
                <w:szCs w:val="28"/>
              </w:rPr>
            </w:pPr>
            <w:r w:rsidRPr="0042707E">
              <w:rPr>
                <w:b/>
                <w:sz w:val="28"/>
                <w:szCs w:val="28"/>
              </w:rPr>
              <w:t>Какие слова являются наречиями?</w:t>
            </w:r>
          </w:p>
        </w:tc>
        <w:tc>
          <w:tcPr>
            <w:tcW w:w="7654" w:type="dxa"/>
          </w:tcPr>
          <w:p w:rsidR="00B54F7A" w:rsidRPr="00D35959" w:rsidRDefault="00B54F7A">
            <w:pPr>
              <w:rPr>
                <w:i/>
                <w:sz w:val="28"/>
                <w:szCs w:val="28"/>
              </w:rPr>
            </w:pPr>
            <w:r w:rsidRPr="0042707E">
              <w:rPr>
                <w:sz w:val="28"/>
                <w:szCs w:val="28"/>
              </w:rPr>
              <w:t xml:space="preserve">  Наречие – самостоятельная часть речи, которая обозначает признак действия (</w:t>
            </w:r>
            <w:r w:rsidRPr="0042707E">
              <w:rPr>
                <w:sz w:val="28"/>
                <w:szCs w:val="28"/>
                <w:u w:val="dotDash"/>
              </w:rPr>
              <w:t>быстро</w:t>
            </w:r>
            <w:r w:rsidRPr="0042707E">
              <w:rPr>
                <w:sz w:val="28"/>
                <w:szCs w:val="28"/>
              </w:rPr>
              <w:t xml:space="preserve"> ехать, </w:t>
            </w:r>
            <w:r w:rsidRPr="0042707E">
              <w:rPr>
                <w:sz w:val="28"/>
                <w:szCs w:val="28"/>
                <w:u w:val="dotDash"/>
              </w:rPr>
              <w:t>медленно</w:t>
            </w:r>
            <w:r w:rsidRPr="0042707E">
              <w:rPr>
                <w:sz w:val="28"/>
                <w:szCs w:val="28"/>
              </w:rPr>
              <w:t xml:space="preserve"> вращая) или другого признака (</w:t>
            </w:r>
            <w:r w:rsidRPr="0042707E">
              <w:rPr>
                <w:sz w:val="28"/>
                <w:szCs w:val="28"/>
                <w:u w:val="dotDash"/>
              </w:rPr>
              <w:t>крайне</w:t>
            </w:r>
            <w:r w:rsidRPr="0042707E">
              <w:rPr>
                <w:sz w:val="28"/>
                <w:szCs w:val="28"/>
              </w:rPr>
              <w:t xml:space="preserve"> холодный, </w:t>
            </w:r>
            <w:r w:rsidRPr="0042707E">
              <w:rPr>
                <w:sz w:val="28"/>
                <w:szCs w:val="28"/>
                <w:u w:val="dotDash"/>
              </w:rPr>
              <w:t>весело</w:t>
            </w:r>
            <w:r w:rsidRPr="0042707E">
              <w:rPr>
                <w:sz w:val="28"/>
                <w:szCs w:val="28"/>
              </w:rPr>
              <w:t xml:space="preserve"> смеющийся, </w:t>
            </w:r>
            <w:r w:rsidRPr="0042707E">
              <w:rPr>
                <w:sz w:val="28"/>
                <w:szCs w:val="28"/>
                <w:u w:val="dotDash"/>
              </w:rPr>
              <w:t>очень</w:t>
            </w:r>
            <w:r w:rsidRPr="0042707E">
              <w:rPr>
                <w:sz w:val="28"/>
                <w:szCs w:val="28"/>
              </w:rPr>
              <w:t xml:space="preserve"> ярко). В предложении наречие обычно является обстоятельством и отвечает на вопросы </w:t>
            </w:r>
            <w:r w:rsidRPr="00D35959">
              <w:rPr>
                <w:i/>
                <w:sz w:val="28"/>
                <w:szCs w:val="28"/>
              </w:rPr>
              <w:t>как? каким образом? в какой степени? в какой мере? где? куда? откуда? когда? почему? зачем?</w:t>
            </w:r>
            <w:r w:rsidR="00CF129F" w:rsidRPr="00D35959">
              <w:rPr>
                <w:i/>
                <w:noProof/>
                <w:sz w:val="28"/>
                <w:szCs w:val="28"/>
              </w:rPr>
              <w:t xml:space="preserve"> </w:t>
            </w:r>
          </w:p>
          <w:p w:rsidR="00CF129F" w:rsidRPr="0042707E" w:rsidRDefault="00C54665">
            <w:pPr>
              <w:rPr>
                <w:sz w:val="28"/>
                <w:szCs w:val="28"/>
              </w:rPr>
            </w:pPr>
            <w:r w:rsidRPr="0042707E">
              <w:rPr>
                <w:sz w:val="28"/>
                <w:szCs w:val="28"/>
              </w:rPr>
              <w:t xml:space="preserve">  Наречие чаще всего относит</w:t>
            </w:r>
            <w:bookmarkStart w:id="0" w:name="_GoBack"/>
            <w:bookmarkEnd w:id="0"/>
            <w:r w:rsidRPr="0042707E">
              <w:rPr>
                <w:sz w:val="28"/>
                <w:szCs w:val="28"/>
              </w:rPr>
              <w:t>ся к глаголу</w:t>
            </w:r>
          </w:p>
          <w:p w:rsidR="00CF129F" w:rsidRPr="0042707E" w:rsidRDefault="001517B1">
            <w:pPr>
              <w:rPr>
                <w:color w:val="000000" w:themeColor="text1"/>
                <w:sz w:val="28"/>
                <w:szCs w:val="28"/>
              </w:rPr>
            </w:pPr>
            <w:r w:rsidRPr="0042707E">
              <w:rPr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1075055</wp:posOffset>
                  </wp:positionH>
                  <wp:positionV relativeFrom="paragraph">
                    <wp:posOffset>43815</wp:posOffset>
                  </wp:positionV>
                  <wp:extent cx="200660" cy="152400"/>
                  <wp:effectExtent l="0" t="0" r="8890" b="0"/>
                  <wp:wrapThrough wrapText="bothSides">
                    <wp:wrapPolygon edited="0">
                      <wp:start x="0" y="0"/>
                      <wp:lineTo x="0" y="18900"/>
                      <wp:lineTo x="20506" y="18900"/>
                      <wp:lineTo x="20506" y="0"/>
                      <wp:lineTo x="0" y="0"/>
                    </wp:wrapPolygon>
                  </wp:wrapThrough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2870" t="61882" r="64405" b="34411"/>
                          <a:stretch/>
                        </pic:blipFill>
                        <pic:spPr bwMode="auto">
                          <a:xfrm>
                            <a:off x="0" y="0"/>
                            <a:ext cx="200660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F129F" w:rsidRPr="0042707E">
              <w:rPr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43180</wp:posOffset>
                  </wp:positionV>
                  <wp:extent cx="723265" cy="152400"/>
                  <wp:effectExtent l="0" t="0" r="635" b="0"/>
                  <wp:wrapThrough wrapText="bothSides">
                    <wp:wrapPolygon edited="0">
                      <wp:start x="0" y="0"/>
                      <wp:lineTo x="0" y="18900"/>
                      <wp:lineTo x="21050" y="18900"/>
                      <wp:lineTo x="21050" y="0"/>
                      <wp:lineTo x="0" y="0"/>
                    </wp:wrapPolygon>
                  </wp:wrapThrough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7900" t="72299" r="65045" b="25057"/>
                          <a:stretch/>
                        </pic:blipFill>
                        <pic:spPr bwMode="auto">
                          <a:xfrm>
                            <a:off x="0" y="0"/>
                            <a:ext cx="723265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F129F" w:rsidRPr="0042707E">
              <w:rPr>
                <w:color w:val="000000" w:themeColor="text1"/>
                <w:sz w:val="28"/>
                <w:szCs w:val="28"/>
              </w:rPr>
              <w:t xml:space="preserve">            </w:t>
            </w:r>
            <w:r w:rsidR="00C54665" w:rsidRPr="0042707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F129F" w:rsidRPr="0042707E" w:rsidRDefault="00C54665">
            <w:pPr>
              <w:rPr>
                <w:sz w:val="28"/>
                <w:szCs w:val="28"/>
              </w:rPr>
            </w:pPr>
            <w:r w:rsidRPr="0042707E">
              <w:rPr>
                <w:sz w:val="28"/>
                <w:szCs w:val="28"/>
              </w:rPr>
              <w:t>(гр</w:t>
            </w:r>
            <w:r w:rsidR="00CF129F" w:rsidRPr="0042707E">
              <w:rPr>
                <w:sz w:val="28"/>
                <w:szCs w:val="28"/>
              </w:rPr>
              <w:t xml:space="preserve">амотно </w:t>
            </w:r>
            <w:r w:rsidRPr="0042707E">
              <w:rPr>
                <w:sz w:val="28"/>
                <w:szCs w:val="28"/>
              </w:rPr>
              <w:t>писать), реже к прилагательному, причастию, деепричастию,</w:t>
            </w:r>
            <w:r w:rsidR="00CF129F" w:rsidRPr="0042707E">
              <w:rPr>
                <w:noProof/>
                <w:sz w:val="28"/>
                <w:szCs w:val="28"/>
              </w:rPr>
              <w:t xml:space="preserve"> </w:t>
            </w:r>
            <w:r w:rsidRPr="0042707E">
              <w:rPr>
                <w:sz w:val="28"/>
                <w:szCs w:val="28"/>
              </w:rPr>
              <w:t xml:space="preserve">другому наречию </w:t>
            </w:r>
          </w:p>
          <w:p w:rsidR="00CF129F" w:rsidRPr="0042707E" w:rsidRDefault="001517B1">
            <w:pPr>
              <w:rPr>
                <w:sz w:val="28"/>
                <w:szCs w:val="28"/>
              </w:rPr>
            </w:pPr>
            <w:r w:rsidRPr="0042707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2761615</wp:posOffset>
                  </wp:positionH>
                  <wp:positionV relativeFrom="paragraph">
                    <wp:posOffset>58420</wp:posOffset>
                  </wp:positionV>
                  <wp:extent cx="198755" cy="152400"/>
                  <wp:effectExtent l="0" t="0" r="0" b="0"/>
                  <wp:wrapThrough wrapText="bothSides">
                    <wp:wrapPolygon edited="0">
                      <wp:start x="0" y="0"/>
                      <wp:lineTo x="0" y="18900"/>
                      <wp:lineTo x="18633" y="18900"/>
                      <wp:lineTo x="18633" y="0"/>
                      <wp:lineTo x="0" y="0"/>
                    </wp:wrapPolygon>
                  </wp:wrapThrough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2870" t="61882" r="64405" b="34411"/>
                          <a:stretch/>
                        </pic:blipFill>
                        <pic:spPr bwMode="auto">
                          <a:xfrm>
                            <a:off x="0" y="0"/>
                            <a:ext cx="198755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42707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1218565</wp:posOffset>
                  </wp:positionH>
                  <wp:positionV relativeFrom="paragraph">
                    <wp:posOffset>39370</wp:posOffset>
                  </wp:positionV>
                  <wp:extent cx="198755" cy="152400"/>
                  <wp:effectExtent l="0" t="0" r="0" b="0"/>
                  <wp:wrapThrough wrapText="bothSides">
                    <wp:wrapPolygon edited="0">
                      <wp:start x="0" y="0"/>
                      <wp:lineTo x="0" y="18900"/>
                      <wp:lineTo x="18633" y="18900"/>
                      <wp:lineTo x="18633" y="0"/>
                      <wp:lineTo x="0" y="0"/>
                    </wp:wrapPolygon>
                  </wp:wrapThrough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2870" t="61882" r="64405" b="34411"/>
                          <a:stretch/>
                        </pic:blipFill>
                        <pic:spPr bwMode="auto">
                          <a:xfrm>
                            <a:off x="0" y="0"/>
                            <a:ext cx="198755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F129F" w:rsidRPr="0042707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1951990</wp:posOffset>
                  </wp:positionH>
                  <wp:positionV relativeFrom="paragraph">
                    <wp:posOffset>57150</wp:posOffset>
                  </wp:positionV>
                  <wp:extent cx="733425" cy="153670"/>
                  <wp:effectExtent l="0" t="0" r="9525" b="0"/>
                  <wp:wrapThrough wrapText="bothSides">
                    <wp:wrapPolygon edited="0">
                      <wp:start x="0" y="0"/>
                      <wp:lineTo x="0" y="18744"/>
                      <wp:lineTo x="21319" y="18744"/>
                      <wp:lineTo x="21319" y="0"/>
                      <wp:lineTo x="0" y="0"/>
                    </wp:wrapPolygon>
                  </wp:wrapThrough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7900" t="72299" r="65045" b="25057"/>
                          <a:stretch/>
                        </pic:blipFill>
                        <pic:spPr bwMode="auto">
                          <a:xfrm>
                            <a:off x="0" y="0"/>
                            <a:ext cx="733425" cy="153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F129F" w:rsidRPr="0042707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20320</wp:posOffset>
                  </wp:positionV>
                  <wp:extent cx="723265" cy="152400"/>
                  <wp:effectExtent l="0" t="0" r="635" b="0"/>
                  <wp:wrapThrough wrapText="bothSides">
                    <wp:wrapPolygon edited="0">
                      <wp:start x="0" y="0"/>
                      <wp:lineTo x="0" y="18900"/>
                      <wp:lineTo x="21050" y="18900"/>
                      <wp:lineTo x="21050" y="0"/>
                      <wp:lineTo x="0" y="0"/>
                    </wp:wrapPolygon>
                  </wp:wrapThrough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7900" t="72299" r="65045" b="25057"/>
                          <a:stretch/>
                        </pic:blipFill>
                        <pic:spPr bwMode="auto">
                          <a:xfrm>
                            <a:off x="0" y="0"/>
                            <a:ext cx="723265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F129F" w:rsidRPr="0042707E">
              <w:rPr>
                <w:sz w:val="28"/>
                <w:szCs w:val="28"/>
              </w:rPr>
              <w:t xml:space="preserve">       </w:t>
            </w:r>
          </w:p>
          <w:p w:rsidR="00CF129F" w:rsidRPr="0042707E" w:rsidRDefault="00C54665">
            <w:pPr>
              <w:rPr>
                <w:sz w:val="28"/>
                <w:szCs w:val="28"/>
              </w:rPr>
            </w:pPr>
            <w:r w:rsidRPr="0042707E">
              <w:rPr>
                <w:sz w:val="28"/>
                <w:szCs w:val="28"/>
              </w:rPr>
              <w:t xml:space="preserve">(по-летнему тёплый, быстро разрастающийся, </w:t>
            </w:r>
          </w:p>
          <w:p w:rsidR="00CF129F" w:rsidRPr="0042707E" w:rsidRDefault="001517B1">
            <w:pPr>
              <w:rPr>
                <w:sz w:val="28"/>
                <w:szCs w:val="28"/>
              </w:rPr>
            </w:pPr>
            <w:r w:rsidRPr="0042707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2685415</wp:posOffset>
                  </wp:positionH>
                  <wp:positionV relativeFrom="paragraph">
                    <wp:posOffset>30480</wp:posOffset>
                  </wp:positionV>
                  <wp:extent cx="212090" cy="162560"/>
                  <wp:effectExtent l="0" t="0" r="0" b="8890"/>
                  <wp:wrapThrough wrapText="bothSides">
                    <wp:wrapPolygon edited="0">
                      <wp:start x="0" y="0"/>
                      <wp:lineTo x="0" y="20250"/>
                      <wp:lineTo x="19401" y="20250"/>
                      <wp:lineTo x="19401" y="0"/>
                      <wp:lineTo x="0" y="0"/>
                    </wp:wrapPolygon>
                  </wp:wrapThrough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2870" t="61882" r="64405" b="34411"/>
                          <a:stretch/>
                        </pic:blipFill>
                        <pic:spPr bwMode="auto">
                          <a:xfrm>
                            <a:off x="0" y="0"/>
                            <a:ext cx="212090" cy="162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42707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1113790</wp:posOffset>
                  </wp:positionH>
                  <wp:positionV relativeFrom="paragraph">
                    <wp:posOffset>30480</wp:posOffset>
                  </wp:positionV>
                  <wp:extent cx="200025" cy="152400"/>
                  <wp:effectExtent l="0" t="0" r="9525" b="0"/>
                  <wp:wrapThrough wrapText="bothSides">
                    <wp:wrapPolygon edited="0">
                      <wp:start x="0" y="0"/>
                      <wp:lineTo x="0" y="18900"/>
                      <wp:lineTo x="20571" y="18900"/>
                      <wp:lineTo x="20571" y="0"/>
                      <wp:lineTo x="0" y="0"/>
                    </wp:wrapPolygon>
                  </wp:wrapThrough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2870" t="61882" r="64405" b="34411"/>
                          <a:stretch/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42707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2037715</wp:posOffset>
                  </wp:positionH>
                  <wp:positionV relativeFrom="paragraph">
                    <wp:posOffset>68580</wp:posOffset>
                  </wp:positionV>
                  <wp:extent cx="723265" cy="152400"/>
                  <wp:effectExtent l="0" t="0" r="635" b="0"/>
                  <wp:wrapThrough wrapText="bothSides">
                    <wp:wrapPolygon edited="0">
                      <wp:start x="0" y="0"/>
                      <wp:lineTo x="0" y="18900"/>
                      <wp:lineTo x="21050" y="18900"/>
                      <wp:lineTo x="21050" y="0"/>
                      <wp:lineTo x="0" y="0"/>
                    </wp:wrapPolygon>
                  </wp:wrapThrough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7900" t="72299" r="65045" b="25057"/>
                          <a:stretch/>
                        </pic:blipFill>
                        <pic:spPr bwMode="auto">
                          <a:xfrm>
                            <a:off x="0" y="0"/>
                            <a:ext cx="723265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F129F" w:rsidRPr="0042707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29845</wp:posOffset>
                  </wp:positionV>
                  <wp:extent cx="723265" cy="152400"/>
                  <wp:effectExtent l="0" t="0" r="635" b="0"/>
                  <wp:wrapThrough wrapText="bothSides">
                    <wp:wrapPolygon edited="0">
                      <wp:start x="0" y="0"/>
                      <wp:lineTo x="0" y="18900"/>
                      <wp:lineTo x="21050" y="18900"/>
                      <wp:lineTo x="21050" y="0"/>
                      <wp:lineTo x="0" y="0"/>
                    </wp:wrapPolygon>
                  </wp:wrapThrough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7900" t="72299" r="65045" b="25057"/>
                          <a:stretch/>
                        </pic:blipFill>
                        <pic:spPr bwMode="auto">
                          <a:xfrm>
                            <a:off x="0" y="0"/>
                            <a:ext cx="723265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C54665" w:rsidRPr="0042707E" w:rsidRDefault="00C54665">
            <w:pPr>
              <w:rPr>
                <w:sz w:val="28"/>
                <w:szCs w:val="28"/>
              </w:rPr>
            </w:pPr>
            <w:r w:rsidRPr="0042707E">
              <w:rPr>
                <w:sz w:val="28"/>
                <w:szCs w:val="28"/>
              </w:rPr>
              <w:t>беззаботно напевая, удивительно понятно).</w:t>
            </w:r>
          </w:p>
          <w:p w:rsidR="00B54F7A" w:rsidRPr="0042707E" w:rsidRDefault="00C54665">
            <w:pPr>
              <w:rPr>
                <w:sz w:val="28"/>
                <w:szCs w:val="28"/>
              </w:rPr>
            </w:pPr>
            <w:r w:rsidRPr="0042707E">
              <w:rPr>
                <w:sz w:val="28"/>
                <w:szCs w:val="28"/>
              </w:rPr>
              <w:t xml:space="preserve">  Наречие – неизменяемая часть речи: не склоняется, не спрягается. Следовательно, у наречия нет и не может быть окончания. Неизменяемость – главный морфологический признак наречия.</w:t>
            </w:r>
          </w:p>
        </w:tc>
      </w:tr>
    </w:tbl>
    <w:p w:rsidR="00CF129F" w:rsidRPr="00D35959" w:rsidRDefault="00CF129F" w:rsidP="00D35959"/>
    <w:sectPr w:rsidR="00CF129F" w:rsidRPr="00D35959" w:rsidSect="007F5E9B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E91"/>
    <w:rsid w:val="001517B1"/>
    <w:rsid w:val="002B10E7"/>
    <w:rsid w:val="003B454B"/>
    <w:rsid w:val="0042707E"/>
    <w:rsid w:val="005F25C8"/>
    <w:rsid w:val="006A767F"/>
    <w:rsid w:val="006E348B"/>
    <w:rsid w:val="00752815"/>
    <w:rsid w:val="007F5E9B"/>
    <w:rsid w:val="00A60E91"/>
    <w:rsid w:val="00A6423B"/>
    <w:rsid w:val="00B54F7A"/>
    <w:rsid w:val="00BF17C9"/>
    <w:rsid w:val="00C54665"/>
    <w:rsid w:val="00CF129F"/>
    <w:rsid w:val="00CF3964"/>
    <w:rsid w:val="00D3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CE4D3-EF78-4148-8D1B-D6B77136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13</cp:revision>
  <dcterms:created xsi:type="dcterms:W3CDTF">2017-12-05T13:14:00Z</dcterms:created>
  <dcterms:modified xsi:type="dcterms:W3CDTF">2017-12-05T14:39:00Z</dcterms:modified>
</cp:coreProperties>
</file>